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we're unwavering in our commitment to delivering a top-tier learning experience. Our Knowledge Vault stands as your ultimate resource, offering profound insights into the foundational concepts and subjects broached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ensure you're genuinely mastering the material, each lesson culminates with a quiz. A score of at least 80% is essential to pass, but we believe in your capabilities!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Once you've conquered all the quizzes, a final challenge awaits: a comprehensive quiz featuring 50 multiple choice questions. Triumph over this test, and you'll be awarded a certificate, a testament to your dedication and newfound expertise.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Are you primed to embark on this enlightening journey with Market Minds Academy? Let's forge ahead!</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1: Introduction: The Future of Trading Begins</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5: The Age of Automation: An Introduction to Trading Robot</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Welcome to the fifth lesson of our course, where we'll usher you into the revolutionary age of automation in trading. This lesson is meticulously crafted to provide you with a comprehensive understanding of trading robots, their functionalities, and the transformative impact they're having on the trading landscape.</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Grasp the concept and purpose of trading robots.</w:t>
      </w:r>
    </w:p>
    <w:p w:rsidR="00000000" w:rsidDel="00000000" w:rsidP="00000000" w:rsidRDefault="00000000" w:rsidRPr="00000000" w14:paraId="00000016">
      <w:pPr>
        <w:rPr/>
      </w:pPr>
      <w:r w:rsidDel="00000000" w:rsidR="00000000" w:rsidRPr="00000000">
        <w:rPr>
          <w:rtl w:val="0"/>
        </w:rPr>
        <w:t xml:space="preserve">Recognize the advantages of automating trading processes.</w:t>
      </w:r>
    </w:p>
    <w:p w:rsidR="00000000" w:rsidDel="00000000" w:rsidP="00000000" w:rsidRDefault="00000000" w:rsidRPr="00000000" w14:paraId="00000017">
      <w:pPr>
        <w:rPr/>
      </w:pPr>
      <w:r w:rsidDel="00000000" w:rsidR="00000000" w:rsidRPr="00000000">
        <w:rPr>
          <w:rtl w:val="0"/>
        </w:rPr>
        <w:t xml:space="preserve">Understand the potential pitfalls and limitations of trading robots.</w:t>
      </w:r>
    </w:p>
    <w:p w:rsidR="00000000" w:rsidDel="00000000" w:rsidP="00000000" w:rsidRDefault="00000000" w:rsidRPr="00000000" w14:paraId="00000018">
      <w:pPr>
        <w:rPr/>
      </w:pPr>
      <w:r w:rsidDel="00000000" w:rsidR="00000000" w:rsidRPr="00000000">
        <w:rPr>
          <w:rtl w:val="0"/>
        </w:rPr>
        <w:t xml:space="preserve">Make informed decisions about incorporating trading robots into your trading strategy.</w:t>
      </w:r>
    </w:p>
    <w:p w:rsidR="00000000" w:rsidDel="00000000" w:rsidP="00000000" w:rsidRDefault="00000000" w:rsidRPr="00000000" w14:paraId="00000019">
      <w:pPr>
        <w:rPr/>
      </w:pPr>
      <w:r w:rsidDel="00000000" w:rsidR="00000000" w:rsidRPr="00000000">
        <w:rPr>
          <w:rtl w:val="0"/>
        </w:rPr>
        <w:t xml:space="preserve">Key Fundamentals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Definition of Trading Robots:</w:t>
      </w:r>
      <w:r w:rsidDel="00000000" w:rsidR="00000000" w:rsidRPr="00000000">
        <w:rPr>
          <w:rtl w:val="0"/>
        </w:rPr>
        <w:t xml:space="preserve"> Trading robots, often referred to as "bots," are software programs designed to execute trades automatically based on predefined criteria without human intervention.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Benefits of Trading Robots:</w:t>
      </w:r>
      <w:r w:rsidDel="00000000" w:rsidR="00000000" w:rsidRPr="00000000">
        <w:rPr>
          <w:rtl w:val="0"/>
        </w:rPr>
        <w:t xml:space="preserve"> Trading robots can execute trades at lightning speed, operate 24/7, eliminate emotional decision-making, and can be tailored to any trading strategy.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Limitations of Trading Robots:</w:t>
      </w:r>
      <w:r w:rsidDel="00000000" w:rsidR="00000000" w:rsidRPr="00000000">
        <w:rPr>
          <w:rtl w:val="0"/>
        </w:rPr>
        <w:t xml:space="preserve"> While they offer many advantages, trading robots are not infallible. They operate based on their programming and can't adapt to unforeseen market changes or events unless programmed to do so.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Detailed Explanation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How Do Trading Robots Work?</w:t>
      </w:r>
      <w:r w:rsidDel="00000000" w:rsidR="00000000" w:rsidRPr="00000000">
        <w:rPr>
          <w:rtl w:val="0"/>
        </w:rPr>
        <w:t xml:space="preserve"> Trading robots operate based on algorithms and can be set to follow specific trading strategies. They analyze market data, identify potential trading opportunities, and execute trades when the set criteria are met.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Why the Shift to Automation?</w:t>
      </w:r>
      <w:r w:rsidDel="00000000" w:rsidR="00000000" w:rsidRPr="00000000">
        <w:rPr>
          <w:rtl w:val="0"/>
        </w:rPr>
        <w:t xml:space="preserve"> The financial markets move at a rapid pace. Manual trading can be time-consuming and is susceptible to human errors and emotions. Trading robots offer a solution by automating the process, ensuring speed, accuracy, and consistency.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Navigating the Challenges:</w:t>
      </w:r>
      <w:r w:rsidDel="00000000" w:rsidR="00000000" w:rsidRPr="00000000">
        <w:rPr>
          <w:rtl w:val="0"/>
        </w:rPr>
        <w:t xml:space="preserve"> While trading robots offer numerous advantages, it's crucial to understand their limitations. They require regular updates to stay relevant to current market conditions. Moreover, relying solely on robots without understanding their underlying strategy can be risky.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Conclusion</w:t>
      </w:r>
    </w:p>
    <w:p w:rsidR="00000000" w:rsidDel="00000000" w:rsidP="00000000" w:rsidRDefault="00000000" w:rsidRPr="00000000" w14:paraId="0000002A">
      <w:pPr>
        <w:rPr/>
      </w:pPr>
      <w:r w:rsidDel="00000000" w:rsidR="00000000" w:rsidRPr="00000000">
        <w:rPr>
          <w:rtl w:val="0"/>
        </w:rPr>
        <w:t xml:space="preserve">The age of automation heralds a new era in trading, with trading robots at the forefront. These tools, when used correctly, can significantly enhance trading efficiency and accuracy. However, a well-informed trader understands the importance of combining automated tools with human judgment and expertise.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Next Steps</w:t>
      </w:r>
    </w:p>
    <w:p w:rsidR="00000000" w:rsidDel="00000000" w:rsidP="00000000" w:rsidRDefault="00000000" w:rsidRPr="00000000" w14:paraId="0000002D">
      <w:pPr>
        <w:rPr/>
      </w:pPr>
      <w:r w:rsidDel="00000000" w:rsidR="00000000" w:rsidRPr="00000000">
        <w:rPr>
          <w:rtl w:val="0"/>
        </w:rPr>
        <w:t xml:space="preserve">In the upcoming module, we'll delve deeper into chart mastery, decoding market movements, and understanding the pillars of profitable trading.</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Quiz for Lesson 5: The Age of Automation: An Introduction to Trading Robot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What is the primary function of a trading robot?</w:t>
      </w:r>
    </w:p>
    <w:p w:rsidR="00000000" w:rsidDel="00000000" w:rsidP="00000000" w:rsidRDefault="00000000" w:rsidRPr="00000000" w14:paraId="00000032">
      <w:pPr>
        <w:rPr/>
      </w:pPr>
      <w:r w:rsidDel="00000000" w:rsidR="00000000" w:rsidRPr="00000000">
        <w:rPr>
          <w:rtl w:val="0"/>
        </w:rPr>
        <w:t xml:space="preserve">a) To provide financial advice</w:t>
      </w:r>
    </w:p>
    <w:p w:rsidR="00000000" w:rsidDel="00000000" w:rsidP="00000000" w:rsidRDefault="00000000" w:rsidRPr="00000000" w14:paraId="00000033">
      <w:pPr>
        <w:rPr>
          <w:b w:val="1"/>
        </w:rPr>
      </w:pPr>
      <w:r w:rsidDel="00000000" w:rsidR="00000000" w:rsidRPr="00000000">
        <w:rPr>
          <w:b w:val="1"/>
          <w:rtl w:val="0"/>
        </w:rPr>
        <w:t xml:space="preserve">b) To execute trades based on predefined criteria</w:t>
      </w:r>
    </w:p>
    <w:p w:rsidR="00000000" w:rsidDel="00000000" w:rsidP="00000000" w:rsidRDefault="00000000" w:rsidRPr="00000000" w14:paraId="00000034">
      <w:pPr>
        <w:rPr/>
      </w:pPr>
      <w:r w:rsidDel="00000000" w:rsidR="00000000" w:rsidRPr="00000000">
        <w:rPr>
          <w:rtl w:val="0"/>
        </w:rPr>
        <w:t xml:space="preserve">c) To predict future market movements</w:t>
      </w:r>
    </w:p>
    <w:p w:rsidR="00000000" w:rsidDel="00000000" w:rsidP="00000000" w:rsidRDefault="00000000" w:rsidRPr="00000000" w14:paraId="00000035">
      <w:pPr>
        <w:rPr/>
      </w:pPr>
      <w:r w:rsidDel="00000000" w:rsidR="00000000" w:rsidRPr="00000000">
        <w:rPr>
          <w:rtl w:val="0"/>
        </w:rPr>
        <w:t xml:space="preserve">d) To replace all human traders</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(Correct Answer: b)</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Which of the following is a significant advantage of using trading robots?</w:t>
      </w:r>
    </w:p>
    <w:p w:rsidR="00000000" w:rsidDel="00000000" w:rsidP="00000000" w:rsidRDefault="00000000" w:rsidRPr="00000000" w14:paraId="0000003A">
      <w:pPr>
        <w:rPr/>
      </w:pPr>
      <w:r w:rsidDel="00000000" w:rsidR="00000000" w:rsidRPr="00000000">
        <w:rPr>
          <w:rtl w:val="0"/>
        </w:rPr>
        <w:t xml:space="preserve">a) They can predict market crashes.</w:t>
      </w:r>
    </w:p>
    <w:p w:rsidR="00000000" w:rsidDel="00000000" w:rsidP="00000000" w:rsidRDefault="00000000" w:rsidRPr="00000000" w14:paraId="0000003B">
      <w:pPr>
        <w:rPr/>
      </w:pPr>
      <w:r w:rsidDel="00000000" w:rsidR="00000000" w:rsidRPr="00000000">
        <w:rPr>
          <w:rtl w:val="0"/>
        </w:rPr>
        <w:t xml:space="preserve">b) They operate based on emotions.</w:t>
      </w:r>
    </w:p>
    <w:p w:rsidR="00000000" w:rsidDel="00000000" w:rsidP="00000000" w:rsidRDefault="00000000" w:rsidRPr="00000000" w14:paraId="0000003C">
      <w:pPr>
        <w:rPr>
          <w:b w:val="1"/>
        </w:rPr>
      </w:pPr>
      <w:r w:rsidDel="00000000" w:rsidR="00000000" w:rsidRPr="00000000">
        <w:rPr>
          <w:b w:val="1"/>
          <w:rtl w:val="0"/>
        </w:rPr>
        <w:t xml:space="preserve">c) They can execute trades at high speeds.</w:t>
      </w:r>
    </w:p>
    <w:p w:rsidR="00000000" w:rsidDel="00000000" w:rsidP="00000000" w:rsidRDefault="00000000" w:rsidRPr="00000000" w14:paraId="0000003D">
      <w:pPr>
        <w:rPr/>
      </w:pPr>
      <w:r w:rsidDel="00000000" w:rsidR="00000000" w:rsidRPr="00000000">
        <w:rPr>
          <w:rtl w:val="0"/>
        </w:rPr>
        <w:t xml:space="preserve">d) They require no maintenance.</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(Correct Answer: c)</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What is a limitation of trading robots?</w:t>
      </w:r>
    </w:p>
    <w:p w:rsidR="00000000" w:rsidDel="00000000" w:rsidP="00000000" w:rsidRDefault="00000000" w:rsidRPr="00000000" w14:paraId="00000042">
      <w:pPr>
        <w:rPr/>
      </w:pPr>
      <w:r w:rsidDel="00000000" w:rsidR="00000000" w:rsidRPr="00000000">
        <w:rPr>
          <w:rtl w:val="0"/>
        </w:rPr>
        <w:t xml:space="preserve">a) They can adapt to any market change instantly.</w:t>
      </w:r>
    </w:p>
    <w:p w:rsidR="00000000" w:rsidDel="00000000" w:rsidP="00000000" w:rsidRDefault="00000000" w:rsidRPr="00000000" w14:paraId="00000043">
      <w:pPr>
        <w:rPr/>
      </w:pPr>
      <w:r w:rsidDel="00000000" w:rsidR="00000000" w:rsidRPr="00000000">
        <w:rPr>
          <w:rtl w:val="0"/>
        </w:rPr>
        <w:t xml:space="preserve">b) They operate 24/7 without breaks.</w:t>
      </w:r>
    </w:p>
    <w:p w:rsidR="00000000" w:rsidDel="00000000" w:rsidP="00000000" w:rsidRDefault="00000000" w:rsidRPr="00000000" w14:paraId="00000044">
      <w:pPr>
        <w:rPr>
          <w:b w:val="1"/>
        </w:rPr>
      </w:pPr>
      <w:r w:rsidDel="00000000" w:rsidR="00000000" w:rsidRPr="00000000">
        <w:rPr>
          <w:b w:val="1"/>
          <w:rtl w:val="0"/>
        </w:rPr>
        <w:t xml:space="preserve">c) They can't adapt to unforeseen market changes unless programmed.</w:t>
      </w:r>
    </w:p>
    <w:p w:rsidR="00000000" w:rsidDel="00000000" w:rsidP="00000000" w:rsidRDefault="00000000" w:rsidRPr="00000000" w14:paraId="00000045">
      <w:pPr>
        <w:rPr/>
      </w:pPr>
      <w:r w:rsidDel="00000000" w:rsidR="00000000" w:rsidRPr="00000000">
        <w:rPr>
          <w:rtl w:val="0"/>
        </w:rPr>
        <w:t xml:space="preserve">d) They always guarantee profits.</w:t>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(Correct Answer: c)</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Why might traders opt for automation in trading?</w:t>
      </w:r>
    </w:p>
    <w:p w:rsidR="00000000" w:rsidDel="00000000" w:rsidP="00000000" w:rsidRDefault="00000000" w:rsidRPr="00000000" w14:paraId="0000004A">
      <w:pPr>
        <w:rPr>
          <w:b w:val="1"/>
        </w:rPr>
      </w:pPr>
      <w:r w:rsidDel="00000000" w:rsidR="00000000" w:rsidRPr="00000000">
        <w:rPr>
          <w:b w:val="1"/>
          <w:rtl w:val="0"/>
        </w:rPr>
        <w:t xml:space="preserve">a) To eliminate emotional decision-making</w:t>
      </w:r>
    </w:p>
    <w:p w:rsidR="00000000" w:rsidDel="00000000" w:rsidP="00000000" w:rsidRDefault="00000000" w:rsidRPr="00000000" w14:paraId="0000004B">
      <w:pPr>
        <w:rPr/>
      </w:pPr>
      <w:r w:rsidDel="00000000" w:rsidR="00000000" w:rsidRPr="00000000">
        <w:rPr>
          <w:rtl w:val="0"/>
        </w:rPr>
        <w:t xml:space="preserve">b) Because robots are trendy</w:t>
      </w:r>
    </w:p>
    <w:p w:rsidR="00000000" w:rsidDel="00000000" w:rsidP="00000000" w:rsidRDefault="00000000" w:rsidRPr="00000000" w14:paraId="0000004C">
      <w:pPr>
        <w:rPr/>
      </w:pPr>
      <w:r w:rsidDel="00000000" w:rsidR="00000000" w:rsidRPr="00000000">
        <w:rPr>
          <w:rtl w:val="0"/>
        </w:rPr>
        <w:t xml:space="preserve">c) To avoid learning about the markets</w:t>
      </w:r>
    </w:p>
    <w:p w:rsidR="00000000" w:rsidDel="00000000" w:rsidP="00000000" w:rsidRDefault="00000000" w:rsidRPr="00000000" w14:paraId="0000004D">
      <w:pPr>
        <w:rPr/>
      </w:pPr>
      <w:r w:rsidDel="00000000" w:rsidR="00000000" w:rsidRPr="00000000">
        <w:rPr>
          <w:rtl w:val="0"/>
        </w:rPr>
        <w:t xml:space="preserve">d) Because manual trading is always more profitable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(Correct Answer: a)</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